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5E11" w14:textId="77777777" w:rsidR="002A048F" w:rsidRDefault="002A048F" w:rsidP="002A048F">
      <w:pPr>
        <w:pStyle w:val="Standard"/>
        <w:jc w:val="right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Załącznik Nr 2</w:t>
      </w:r>
    </w:p>
    <w:p w14:paraId="377356BE" w14:textId="77777777" w:rsidR="002A048F" w:rsidRDefault="002A048F" w:rsidP="002A048F">
      <w:pPr>
        <w:pStyle w:val="Standard"/>
        <w:jc w:val="center"/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>O F E R T A CENOWA</w:t>
      </w:r>
    </w:p>
    <w:p w14:paraId="5ED38313" w14:textId="77777777" w:rsidR="002A048F" w:rsidRDefault="002A048F" w:rsidP="002A048F">
      <w:pPr>
        <w:pStyle w:val="Standard"/>
        <w:jc w:val="center"/>
      </w:pP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t xml:space="preserve">W POSTĘPOWANIU O WARTOŚCI NIE PRZEKRACZAJĄCEJ KWOTY OKREŚLONEJ </w:t>
      </w:r>
      <w:r>
        <w:rPr>
          <w:rFonts w:ascii="DejaVu Serif Condensed" w:hAnsi="DejaVu Serif Condensed" w:cs="DejaVu Serif Condensed"/>
          <w:b/>
          <w:bCs/>
          <w:color w:val="000000"/>
          <w:sz w:val="22"/>
          <w:szCs w:val="22"/>
        </w:rPr>
        <w:br/>
        <w:t xml:space="preserve">W </w:t>
      </w:r>
      <w:r>
        <w:rPr>
          <w:b/>
          <w:bCs/>
        </w:rPr>
        <w:t>ART. 2 UST. 1 PKT 1) USTAWY  Z DNIA 11 WRZEŚNIA 2019 R. PRAWO ZAMÓWIEŃ PUBLICZNYCH (Dz.U. 2019 poz. 2019 ze zm.)</w:t>
      </w:r>
    </w:p>
    <w:p w14:paraId="735857C0" w14:textId="77777777" w:rsidR="002A048F" w:rsidRDefault="002A048F" w:rsidP="002A048F">
      <w:pPr>
        <w:pStyle w:val="Standard"/>
        <w:rPr>
          <w:rFonts w:ascii="DejaVu Serif Condensed" w:hAnsi="DejaVu Serif Condensed" w:cs="DejaVu Serif Condensed"/>
          <w:color w:val="000000"/>
          <w:sz w:val="22"/>
          <w:szCs w:val="22"/>
        </w:rPr>
      </w:pPr>
    </w:p>
    <w:p w14:paraId="1F2B5784" w14:textId="77777777" w:rsidR="002A048F" w:rsidRDefault="002A048F" w:rsidP="002A048F">
      <w:pPr>
        <w:pStyle w:val="Tekstpodstawowy"/>
        <w:rPr>
          <w:szCs w:val="22"/>
        </w:rPr>
      </w:pPr>
      <w:r>
        <w:rPr>
          <w:szCs w:val="22"/>
        </w:rPr>
        <w:t>Nazwa i siedziba Wykonawcy ......................................................................................................................................................................................</w:t>
      </w:r>
    </w:p>
    <w:p w14:paraId="5CC912AE" w14:textId="77777777" w:rsidR="002A048F" w:rsidRDefault="002A048F" w:rsidP="002A048F">
      <w:pPr>
        <w:pStyle w:val="Tekstpodstawowy"/>
        <w:rPr>
          <w:szCs w:val="22"/>
        </w:rPr>
      </w:pPr>
    </w:p>
    <w:p w14:paraId="28DE921A" w14:textId="77777777" w:rsidR="002A048F" w:rsidRDefault="002A048F" w:rsidP="002A048F">
      <w:pPr>
        <w:pStyle w:val="Tekstpodstawowy"/>
        <w:rPr>
          <w:szCs w:val="22"/>
        </w:rPr>
      </w:pPr>
      <w:r>
        <w:rPr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7B0B4" w14:textId="77777777" w:rsidR="002A048F" w:rsidRDefault="002A048F" w:rsidP="002A048F">
      <w:pPr>
        <w:pStyle w:val="Tekstpodstawowy"/>
        <w:rPr>
          <w:szCs w:val="22"/>
        </w:rPr>
      </w:pPr>
    </w:p>
    <w:p w14:paraId="3F62F19C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proofErr w:type="spellStart"/>
      <w:r>
        <w:rPr>
          <w:rFonts w:ascii="DejaVu Serif Condensed" w:hAnsi="DejaVu Serif Condensed" w:cs="DejaVu Serif Condensed"/>
          <w:color w:val="000000"/>
          <w:sz w:val="22"/>
          <w:szCs w:val="22"/>
        </w:rPr>
        <w:t>tel</w:t>
      </w:r>
      <w:proofErr w:type="spellEnd"/>
      <w:r>
        <w:rPr>
          <w:rFonts w:ascii="DejaVu Serif Condensed" w:hAnsi="DejaVu Serif Condensed" w:cs="DejaVu Serif Condensed"/>
          <w:color w:val="000000"/>
          <w:sz w:val="22"/>
          <w:szCs w:val="22"/>
        </w:rPr>
        <w:t>/fax  .............................................................................................................................................</w:t>
      </w:r>
    </w:p>
    <w:p w14:paraId="51DBD034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color w:val="000000"/>
          <w:sz w:val="22"/>
          <w:szCs w:val="22"/>
        </w:rPr>
      </w:pPr>
      <w:r>
        <w:rPr>
          <w:rFonts w:ascii="DejaVu Serif Condensed" w:hAnsi="DejaVu Serif Condensed" w:cs="DejaVu Serif Condensed"/>
          <w:color w:val="000000"/>
          <w:sz w:val="22"/>
          <w:szCs w:val="22"/>
        </w:rPr>
        <w:t>e-mail: .............................................................................................................................................</w:t>
      </w:r>
    </w:p>
    <w:p w14:paraId="78CF2F42" w14:textId="77777777" w:rsidR="002A048F" w:rsidRDefault="002A048F" w:rsidP="002A048F">
      <w:pPr>
        <w:pStyle w:val="Standard"/>
        <w:jc w:val="both"/>
        <w:rPr>
          <w:rFonts w:ascii="DejaVu Sans Condensed" w:hAnsi="DejaVu Sans Condensed" w:cs="DejaVu Serif Condensed"/>
          <w:color w:val="000000"/>
          <w:sz w:val="22"/>
          <w:szCs w:val="22"/>
        </w:rPr>
      </w:pPr>
    </w:p>
    <w:p w14:paraId="3F54E50C" w14:textId="77777777" w:rsidR="002A048F" w:rsidRDefault="002A048F" w:rsidP="002A048F">
      <w:pPr>
        <w:pStyle w:val="Standard"/>
        <w:jc w:val="both"/>
        <w:rPr>
          <w:rFonts w:ascii="DejaVu Sans Condensed" w:hAnsi="DejaVu Sans Condensed" w:cs="DejaVu Serif Condensed"/>
          <w:color w:val="000000"/>
          <w:sz w:val="22"/>
          <w:szCs w:val="22"/>
        </w:rPr>
      </w:pPr>
      <w:r>
        <w:rPr>
          <w:rFonts w:ascii="DejaVu Sans Condensed" w:hAnsi="DejaVu Sans Condensed" w:cs="DejaVu Serif Condensed"/>
          <w:color w:val="000000"/>
          <w:sz w:val="22"/>
          <w:szCs w:val="22"/>
        </w:rPr>
        <w:t>Nazwa i siedziba Zamawiającego – Samodzielny Publiczny Zakład Opieki Zdrowotnej w Dęblinie ul. Rynek 14, 08-530 Dęblin.</w:t>
      </w:r>
    </w:p>
    <w:p w14:paraId="36E3D0C1" w14:textId="77777777" w:rsidR="002A048F" w:rsidRDefault="002A048F" w:rsidP="002A048F">
      <w:pPr>
        <w:pStyle w:val="Standard"/>
      </w:pPr>
      <w:r>
        <w:rPr>
          <w:rFonts w:ascii="DejaVu Sans Condensed" w:hAnsi="DejaVu Sans Condensed" w:cs="DejaVu Serif Condensed"/>
          <w:sz w:val="22"/>
          <w:szCs w:val="22"/>
        </w:rPr>
        <w:t xml:space="preserve">Nawiązując do zaproszenia do złożenia oferty cenowej na Wykonywanie na rzecz pacjentów SPZOZ w Dęblinie </w:t>
      </w:r>
      <w:r>
        <w:rPr>
          <w:rFonts w:ascii="DejaVu Sans Condensed" w:hAnsi="DejaVu Sans Condensed"/>
          <w:sz w:val="22"/>
          <w:szCs w:val="22"/>
        </w:rPr>
        <w:t>świadczeń z  zakresu  diagnostyki  laboratoryjnej, oferujemy  wykonanie przedmiotu zamówienia za :</w:t>
      </w:r>
    </w:p>
    <w:p w14:paraId="5CCC5C52" w14:textId="77777777" w:rsidR="002A048F" w:rsidRDefault="002A048F" w:rsidP="002A048F">
      <w:pPr>
        <w:pStyle w:val="Standard"/>
        <w:rPr>
          <w:rFonts w:ascii="DejaVu Serif Condensed" w:hAnsi="DejaVu Serif Condensed" w:cs="DejaVu Serif Condensed"/>
          <w:sz w:val="22"/>
          <w:szCs w:val="22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3069"/>
        <w:gridCol w:w="1206"/>
        <w:gridCol w:w="1095"/>
        <w:gridCol w:w="1260"/>
        <w:gridCol w:w="1155"/>
        <w:gridCol w:w="1290"/>
        <w:gridCol w:w="1346"/>
        <w:gridCol w:w="1225"/>
        <w:gridCol w:w="1225"/>
        <w:gridCol w:w="1230"/>
      </w:tblGrid>
      <w:tr w:rsidR="002A048F" w14:paraId="364C516D" w14:textId="77777777" w:rsidTr="002A04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E9852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65629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42A9A" w14:textId="77777777" w:rsidR="002A048F" w:rsidRDefault="002A048F">
            <w:pPr>
              <w:pStyle w:val="Standard"/>
              <w:spacing w:after="200"/>
            </w:pPr>
            <w:r>
              <w:rPr>
                <w:b/>
                <w:bCs/>
                <w:w w:val="95"/>
                <w:sz w:val="21"/>
                <w:szCs w:val="21"/>
              </w:rPr>
              <w:t xml:space="preserve">Szacunkowa </w:t>
            </w:r>
            <w:r>
              <w:rPr>
                <w:b/>
                <w:bCs/>
                <w:sz w:val="21"/>
                <w:szCs w:val="21"/>
              </w:rPr>
              <w:t xml:space="preserve"> ilość/rok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32943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2EEF1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jednostkowa netto w zł.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57A34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netto w zł.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DF0E2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Stawka podatku VAT w %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EFFB2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podatku VAT w zł.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4113A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jednostkowa brutto w zł.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5B56F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brutto w zł.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E5B96" w14:textId="77777777" w:rsidR="002A048F" w:rsidRDefault="002A048F">
            <w:pPr>
              <w:pStyle w:val="Standard"/>
              <w:spacing w:after="2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Nr katalogowy/towarowy uwidaczniany na fakturze</w:t>
            </w:r>
          </w:p>
        </w:tc>
      </w:tr>
      <w:tr w:rsidR="002A048F" w14:paraId="54BDF161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C847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26FB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15B3C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F88E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E00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66A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91DC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76B4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476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092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AD30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C9EFFD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2079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4A985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ASO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2B23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CEBA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84E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F82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6AB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24E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7D8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3BB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CEAF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7333417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A9DF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B276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AST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C2B0D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72AE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6CBD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7002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D943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BBD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29F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94F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29B7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3627588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24CF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F8E2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AMYLAZA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E242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D8A7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4E19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8E8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037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18E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7D1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71C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053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AEE8805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3DF1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2326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AMYLAZA W MOCZU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5348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BCF4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B497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DAC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027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8B3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953A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3BD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63B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EC7EEC3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5238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0A15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ANALIZA MOCZU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9B83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D896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DF4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A2D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83A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289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4B03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8CD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0F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290871B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F6A7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4E0F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BADANIE OGÓLNE KAŁU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8A18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A956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9CC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C69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8E36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8C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4F2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FE5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C0A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25E17E2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BF8B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2540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BIAŁKO CAŁKOWITE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DB96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E74B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16C1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E09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902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910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1B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D75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63D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A9C740F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729F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0F18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BIAŁKOMOCZ DOBOWY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E559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6F06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6CA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069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F89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BC7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E5A1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8F3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75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2D44B25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D464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E020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BILIRUBINA BEZPOŚREDNIA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0F0D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4D66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126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67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16E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F832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C7E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E23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A7E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060CF10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3989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1C40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BILIRUBINA CAŁKOWITA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92A9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4911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FBD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866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FDB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A58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C4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3915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B135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CC5FA4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45AF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2EB3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CRP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6278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7F0C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416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4272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B9B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5AA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71F5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11F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0F86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A0187A4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0646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92DC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CHOLESTEROL CAŁKOWITY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EA52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3A6C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350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166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C29A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5EDA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727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EB0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EED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6274052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DA11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A4C5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KAOLINOWO-KEFALINOWY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AEB28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34BC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F7C7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CE2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B87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2CA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0B4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7B8F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0429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3EC87C75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B5CB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1750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PROTROMBINOWY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4957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7E2E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B9D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6BF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083C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C20D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BC4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EAA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9E6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36B9EAA6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5B605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B6FD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CZYNNIK REUMATOIDALNY LATEX RF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DCE6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48D6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7A8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DCF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F20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F1E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F77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68F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E82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2838523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BAAE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886D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FT3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A741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3C1B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4D0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32C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D45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AB2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DA5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352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716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80B9D9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973C9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C8BD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FT4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E2BF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95E0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F37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6D9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B3E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CAB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AD3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B4D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27B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FE9298D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9FC0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685A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FIBRYNOGEN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B1AA0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503B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8BA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549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DC8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256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B6E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ED9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A75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BA6485C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BB17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3A7E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FOSFATAZA ALKALICZNA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4E017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A3DC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643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940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153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94B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56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13F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0DC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33BC611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2CCA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3388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GGTP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D776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A7FC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31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4D4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894B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5C7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2FB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89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DD6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1F7825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A2C7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8336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GLUKOZA TOG 75g GLUKOZY 3 GODZ. PO OBCIĄŻENIU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928C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FD0CE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4B9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DC5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71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E29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751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5F0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8D2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E7B397B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103A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4E2C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GLUKOZA TOG 75 g 1 GODZ. PO OBCIĄŻENIU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D858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74DB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A45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D02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62D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D98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0C0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19C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A77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4F8C19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8CE7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5A09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GLUKOZA TOG 50g 1 GODZ. PO OBCIĄŻENIU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DC5B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81FF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BF5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3A9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03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474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A71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D75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61C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86F8A8B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7F96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7B0B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GLUKOZA TOG 75g 2 GODZ. PO OBCIĄŻENIU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2733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A8A4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81D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9F51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40F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5BDE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3A6F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BC8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515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76483944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2D8F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9D60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GLUKOZA NA CZCZO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C52FD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C8849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BE5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0AD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92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7C9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9954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F95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D5BD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736DBE4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9DC7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B975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HDL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919A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AE97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A8D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15F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AB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252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179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E90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A41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B070E3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EB11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D85F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HbA1c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94C3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EB58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B43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44C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380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C91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71A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8AE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B62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7B9E669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9A94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A0CDD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position w:val="12"/>
                <w:sz w:val="21"/>
                <w:szCs w:val="21"/>
              </w:rPr>
              <w:t>K+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53C9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F17ED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A53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4E4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5003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738A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D2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DB4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80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B5B0B3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3BEC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498F4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KAŁ KREW UTAJONA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9CA1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9C80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132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8C0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43A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A35F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10B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D0A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E8B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A632A63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A79E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25CF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KAŁ – PASOŻYTY 1X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6553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FE9C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79BF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CFB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2EF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E5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E68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407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99C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53883D5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DD46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B7BB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KAŁ PASOŻYTY BADANIE - 3X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5949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2236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B36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A06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7B4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E1B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95D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48F6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601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B044B38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64E6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BB9D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KAŁ PASOŻYTY BADANIE 3-</w:t>
            </w:r>
            <w:r>
              <w:rPr>
                <w:sz w:val="21"/>
                <w:szCs w:val="21"/>
              </w:rPr>
              <w:lastRenderedPageBreak/>
              <w:t>KROTNE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430F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7236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548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5E1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6D4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BC2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D8D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7B00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88D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5FADDEC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6816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E3E8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KWAS MOCZOWY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0B3C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EB09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5B8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5A0C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5092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968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A61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98A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9E5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CBFBB3F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085A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4D04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MOCZNIK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727D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0E44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1A0C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B6B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111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053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B32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B4C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348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5B0E569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7F386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A2A89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MORFOLOGIA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9BFE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3089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210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A09A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1C6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C77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88C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19D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A43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3863E701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DBF6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5304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MORFOLOGIA+ROZMAZ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A0DD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239F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77E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90D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8ED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1251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E26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DEC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914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2FA64D0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1D57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7611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3A86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098C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3474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D91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472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AB6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EFD7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9C2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BA7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BAEC958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A438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D3BD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E01D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8B73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C8B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16F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452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6B7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8C7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032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ADC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5FC5E1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F2B9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7BB3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POSIEW MOCZU BEZ ANTYBIOGRAMU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5D66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F8B8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7BC6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0AB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E5C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A7D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16EF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2E4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C5D1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00DFBA88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2D30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592C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POSIEW MOCZU Z ANTYBIOGRAMEM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B8AD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B4C8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4984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2106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96B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B22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88A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FBD6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AB2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D81E986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3B23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80A4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POZIOM ŻELAZA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DEF5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298C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C192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D72A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BB0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868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EA5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4BD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4613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DA2784D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8872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5DC5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RETIKULOCYTY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2515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753BD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717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F38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08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981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CDF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A47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B07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8CD67D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E03F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1B7E2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TSH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2E94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BCCC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46B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5515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706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A61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7A3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D91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E8E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5B19063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67EF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2E43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TRANSFERYNA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8E07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58766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E4E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133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9E9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133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C00F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326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A31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A84623D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CD01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745E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VDRL -WR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0FF44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D997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21D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937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00C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26F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B20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C0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A49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2F2DAAF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9A42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AB4B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WAPŃ - DZM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3E72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7F47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B07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03D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794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D12F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CC7D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B18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A98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5FE69874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5962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48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E6C1A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WYMAZ Z GARDŁA BEZ ANTYBIOGRAMU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65E6A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F74C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FE4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044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79D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545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77E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8F8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98B0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6D0C87A0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373F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535D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WYMAZ Z GARDŁA Z ANTYBIOGRAMEM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FEBF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B978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FB9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4A86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4BC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25F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7D49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3FE3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D1DC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3A53579A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BFCA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7C84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ALBUMINA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AA46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1089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2DA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19F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FE8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CE3E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F484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35D8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856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533D194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480FE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5662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CHOLESTEROL - LDL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C5310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B5A7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5B6B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04D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A3D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2CE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07D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6561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1606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3753EEFE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BD5BB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36542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KERATYNINA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09EC5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7C6E8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75D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9957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9AAF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A23F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3507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B25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E634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16A8E2D5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44956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E318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PROTEINOGRAM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EADE1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18687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BCA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948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A156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993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8839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A70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6380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49DAE5DB" w14:textId="77777777" w:rsidTr="002A048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2BF7C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8DFC9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WAPŃ CAŁKOWITY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DFB2F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5A19C3" w14:textId="77777777" w:rsidR="002A048F" w:rsidRDefault="002A048F">
            <w:pPr>
              <w:pStyle w:val="Standard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Bad.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FF98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3512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DEF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55AC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A5F15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9ED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6D03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  <w:tr w:rsidR="002A048F" w14:paraId="72F3590B" w14:textId="77777777" w:rsidTr="002A048F">
        <w:tc>
          <w:tcPr>
            <w:tcW w:w="1212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B0CD42" w14:textId="77777777" w:rsidR="002A048F" w:rsidRDefault="002A048F">
            <w:pPr>
              <w:pStyle w:val="Standard"/>
              <w:spacing w:after="20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RAZEM WARTOŚĆ</w:t>
            </w:r>
          </w:p>
        </w:tc>
        <w:tc>
          <w:tcPr>
            <w:tcW w:w="24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F60DA" w14:textId="77777777" w:rsidR="002A048F" w:rsidRDefault="002A048F">
            <w:pPr>
              <w:pStyle w:val="Standard"/>
              <w:snapToGrid w:val="0"/>
              <w:spacing w:after="200"/>
              <w:rPr>
                <w:sz w:val="21"/>
                <w:szCs w:val="21"/>
              </w:rPr>
            </w:pPr>
          </w:p>
        </w:tc>
      </w:tr>
    </w:tbl>
    <w:p w14:paraId="7CABF0A1" w14:textId="77777777" w:rsidR="002A048F" w:rsidRDefault="002A048F" w:rsidP="002A048F">
      <w:pPr>
        <w:pStyle w:val="Standard"/>
      </w:pPr>
    </w:p>
    <w:p w14:paraId="6B3B5795" w14:textId="77777777" w:rsidR="002A048F" w:rsidRDefault="002A048F" w:rsidP="002A048F">
      <w:pPr>
        <w:pStyle w:val="Standard"/>
      </w:pPr>
      <w:r>
        <w:rPr>
          <w:rFonts w:ascii="DejaVu Serif Condensed" w:hAnsi="DejaVu Serif Condensed" w:cs="DejaVu Serif Condensed"/>
          <w:b/>
          <w:i/>
          <w:sz w:val="22"/>
          <w:szCs w:val="22"/>
        </w:rPr>
        <w:t>Uwaga! Cena uwzględnia wszelkie koszty związane z wykonaniem badania łącznie</w:t>
      </w:r>
      <w:r>
        <w:rPr>
          <w:rFonts w:ascii="DejaVu Serif Condensed" w:hAnsi="DejaVu Serif Condensed" w:cs="DejaVu Serif Condensed"/>
          <w:b/>
          <w:i/>
          <w:sz w:val="22"/>
          <w:szCs w:val="22"/>
          <w:u w:val="single"/>
        </w:rPr>
        <w:t xml:space="preserve">  dostarczeniem wyników w formie elektronicznej </w:t>
      </w:r>
      <w:r>
        <w:rPr>
          <w:rFonts w:ascii="DejaVu Serif Condensed" w:hAnsi="DejaVu Serif Condensed" w:cs="DejaVu Serif Condensed"/>
          <w:b/>
          <w:i/>
          <w:sz w:val="22"/>
          <w:szCs w:val="22"/>
        </w:rPr>
        <w:t>do Zamawiającego i w formie papierowej pacjentowi.</w:t>
      </w:r>
    </w:p>
    <w:p w14:paraId="5E9BDC26" w14:textId="77777777" w:rsidR="002A048F" w:rsidRDefault="002A048F" w:rsidP="002A048F">
      <w:pPr>
        <w:pStyle w:val="Tekstpodstawowy2"/>
        <w:widowControl w:val="0"/>
        <w:suppressAutoHyphens/>
        <w:spacing w:after="0" w:line="240" w:lineRule="auto"/>
        <w:rPr>
          <w:rFonts w:ascii="DejaVu Serif Condensed" w:eastAsia="Lucida Sans Unicode" w:hAnsi="DejaVu Serif Condensed" w:cs="DejaVu Serif Condensed"/>
          <w:sz w:val="22"/>
          <w:szCs w:val="22"/>
        </w:rPr>
      </w:pPr>
    </w:p>
    <w:p w14:paraId="1C5982BC" w14:textId="77777777" w:rsidR="002A048F" w:rsidRDefault="002A048F" w:rsidP="002A048F">
      <w:pPr>
        <w:pStyle w:val="Tekstpodstawowy2"/>
        <w:widowControl w:val="0"/>
        <w:suppressAutoHyphens/>
        <w:spacing w:after="0" w:line="240" w:lineRule="auto"/>
        <w:rPr>
          <w:rFonts w:ascii="DejaVu Serif Condensed" w:eastAsia="Lucida Sans Unicode" w:hAnsi="DejaVu Serif Condensed" w:cs="DejaVu Serif Condensed"/>
          <w:sz w:val="22"/>
          <w:szCs w:val="22"/>
        </w:rPr>
      </w:pPr>
      <w:r>
        <w:rPr>
          <w:rFonts w:ascii="DejaVu Serif Condensed" w:eastAsia="Lucida Sans Unicode" w:hAnsi="DejaVu Serif Condensed" w:cs="DejaVu Serif Condensed"/>
          <w:sz w:val="22"/>
          <w:szCs w:val="22"/>
        </w:rPr>
        <w:t>Oferujemy kompleksowe wykonanie przedmiotu zamówienia określonego w niniejszym formularzu za cenę w wysokości:</w:t>
      </w:r>
    </w:p>
    <w:p w14:paraId="30F93379" w14:textId="77777777" w:rsidR="002A048F" w:rsidRDefault="002A048F" w:rsidP="002A048F">
      <w:pPr>
        <w:pStyle w:val="Standard"/>
        <w:rPr>
          <w:rFonts w:ascii="DejaVu Serif Condensed" w:eastAsia="Lucida Sans Unicode" w:hAnsi="DejaVu Serif Condensed" w:cs="DejaVu Serif Condensed"/>
          <w:sz w:val="22"/>
          <w:szCs w:val="22"/>
        </w:rPr>
      </w:pPr>
    </w:p>
    <w:p w14:paraId="6338863E" w14:textId="77777777" w:rsidR="002A048F" w:rsidRDefault="002A048F" w:rsidP="002A048F">
      <w:pPr>
        <w:pStyle w:val="Standard"/>
        <w:spacing w:line="360" w:lineRule="auto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netto ............................................................. zł</w:t>
      </w:r>
    </w:p>
    <w:p w14:paraId="0A82D7D6" w14:textId="77777777" w:rsidR="002A048F" w:rsidRDefault="002A048F" w:rsidP="002A048F">
      <w:pPr>
        <w:pStyle w:val="Standard"/>
        <w:spacing w:line="360" w:lineRule="auto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podatek VAT ................%, ....................................... zł</w:t>
      </w:r>
    </w:p>
    <w:p w14:paraId="589EE204" w14:textId="77777777" w:rsidR="002A048F" w:rsidRDefault="002A048F" w:rsidP="002A048F">
      <w:pPr>
        <w:pStyle w:val="Standard"/>
        <w:spacing w:line="360" w:lineRule="auto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wartość brutto ...............................................................zł</w:t>
      </w:r>
    </w:p>
    <w:p w14:paraId="625192E9" w14:textId="77777777" w:rsidR="002A048F" w:rsidRDefault="002A048F" w:rsidP="002A048F">
      <w:pPr>
        <w:pStyle w:val="Standard"/>
        <w:spacing w:line="360" w:lineRule="auto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(słownie:......................................................................................................................................…..............................................................................)</w:t>
      </w:r>
    </w:p>
    <w:p w14:paraId="6E7DDE37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Akceptujemy termin realizacji zamówienia.</w:t>
      </w:r>
    </w:p>
    <w:p w14:paraId="6DC2E18F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Oświadczamy, że uważamy się za związanych niniejszą ofertą przez okres 30 dni od daty  upływu terminu składania ofert.</w:t>
      </w:r>
    </w:p>
    <w:p w14:paraId="68541545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lastRenderedPageBreak/>
        <w:t>Oświadczamy, że zapoznaliśmy się z treścią Zaproszenia do złożenia oferty oraz Projektem umowy i nie wnosimy do nich żadnych zastrzeżeń, uzyskaliśmy wszystkie  niezbędne informacje do złożenia oferty.</w:t>
      </w:r>
    </w:p>
    <w:p w14:paraId="7CC0EEAD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Oświadczam, że dysponuję odpowiednimi warunkami lokalowymi, aparaturą i sprzętem medycznym oraz personelem spełniającym wymogi przewidziane w przepisach prawa dla udzielania świadczeń zdrowotnych objętych ofertą.</w:t>
      </w:r>
    </w:p>
    <w:p w14:paraId="1091514C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</w:p>
    <w:p w14:paraId="31E87A32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Wykaz dokumentów załączanych do oferty:</w:t>
      </w:r>
    </w:p>
    <w:p w14:paraId="3EA4A2BC" w14:textId="77777777" w:rsidR="002A048F" w:rsidRDefault="002A048F" w:rsidP="002A048F">
      <w:pPr>
        <w:pStyle w:val="Standard"/>
        <w:spacing w:line="360" w:lineRule="auto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1. …...................................................................................................................</w:t>
      </w:r>
    </w:p>
    <w:p w14:paraId="4D03E694" w14:textId="77777777" w:rsidR="002A048F" w:rsidRDefault="002A048F" w:rsidP="002A048F">
      <w:pPr>
        <w:pStyle w:val="Standard"/>
        <w:spacing w:line="360" w:lineRule="auto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2. …...................................................................................................................</w:t>
      </w:r>
    </w:p>
    <w:p w14:paraId="29B1A544" w14:textId="77777777" w:rsidR="002A048F" w:rsidRDefault="002A048F" w:rsidP="002A048F">
      <w:pPr>
        <w:pStyle w:val="Standard"/>
        <w:spacing w:line="360" w:lineRule="auto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3. …...................................................................................................................</w:t>
      </w:r>
    </w:p>
    <w:p w14:paraId="1F1DF1F4" w14:textId="77777777" w:rsidR="002A048F" w:rsidRDefault="002A048F" w:rsidP="002A048F">
      <w:pPr>
        <w:pStyle w:val="Standard"/>
        <w:spacing w:line="360" w:lineRule="auto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4. …...................................................................................................................</w:t>
      </w:r>
    </w:p>
    <w:p w14:paraId="5AD7E5B8" w14:textId="77777777" w:rsidR="002A048F" w:rsidRDefault="002A048F" w:rsidP="002A048F">
      <w:pPr>
        <w:pStyle w:val="Standard"/>
        <w:spacing w:line="360" w:lineRule="auto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ascii="DejaVu Serif Condensed" w:hAnsi="DejaVu Serif Condensed" w:cs="DejaVu Serif Condensed"/>
          <w:sz w:val="22"/>
          <w:szCs w:val="22"/>
        </w:rPr>
        <w:t>5. …...................................................................................................................</w:t>
      </w:r>
    </w:p>
    <w:p w14:paraId="2794BA02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</w:p>
    <w:p w14:paraId="0FB0A35D" w14:textId="77777777" w:rsidR="002A048F" w:rsidRDefault="002A048F" w:rsidP="002A048F">
      <w:pPr>
        <w:pStyle w:val="Standard"/>
        <w:jc w:val="both"/>
        <w:rPr>
          <w:rFonts w:ascii="DejaVu Serif Condensed" w:hAnsi="DejaVu Serif Condensed" w:cs="DejaVu Serif Condensed"/>
          <w:sz w:val="22"/>
          <w:szCs w:val="22"/>
        </w:rPr>
      </w:pPr>
    </w:p>
    <w:p w14:paraId="0677E8F3" w14:textId="77777777" w:rsidR="002A048F" w:rsidRDefault="002A048F" w:rsidP="002A048F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..............................................................  </w:t>
      </w:r>
      <w:r>
        <w:rPr>
          <w:sz w:val="18"/>
          <w:szCs w:val="18"/>
        </w:rPr>
        <w:br/>
        <w:t xml:space="preserve">                                                                                        /Data, podpis i  pieczęć osoby upoważnionej</w:t>
      </w:r>
    </w:p>
    <w:p w14:paraId="413074AA" w14:textId="77777777" w:rsidR="002A048F" w:rsidRDefault="002A048F" w:rsidP="002A048F">
      <w:pPr>
        <w:pStyle w:val="Tekstpodstawowy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do reprezentowania Wykonawcy/</w:t>
      </w:r>
    </w:p>
    <w:p w14:paraId="7AF8750C" w14:textId="77777777" w:rsidR="002A048F" w:rsidRDefault="002A048F" w:rsidP="002A048F">
      <w:pPr>
        <w:pStyle w:val="Standard"/>
      </w:pPr>
    </w:p>
    <w:p w14:paraId="52EA5C7B" w14:textId="77777777" w:rsidR="006F4686" w:rsidRDefault="006F4686"/>
    <w:sectPr w:rsidR="006F4686" w:rsidSect="002A0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SimSun, 宋体">
    <w:charset w:val="00"/>
    <w:family w:val="auto"/>
    <w:pitch w:val="variable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8F"/>
    <w:rsid w:val="002A048F"/>
    <w:rsid w:val="006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2E3"/>
  <w15:chartTrackingRefBased/>
  <w15:docId w15:val="{E490DA7C-0229-4DA1-B772-C0FBE40D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4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04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Standard"/>
    <w:link w:val="TekstpodstawowyZnak"/>
    <w:semiHidden/>
    <w:unhideWhenUsed/>
    <w:rsid w:val="002A048F"/>
    <w:rPr>
      <w:rFonts w:ascii="DejaVu Serif Condensed" w:hAnsi="DejaVu Serif Condensed" w:cs="DejaVu Serif Condensed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48F"/>
    <w:rPr>
      <w:rFonts w:ascii="DejaVu Serif Condensed" w:eastAsia="SimSun" w:hAnsi="DejaVu Serif Condensed" w:cs="DejaVu Serif Condensed"/>
      <w:color w:val="000000"/>
      <w:kern w:val="3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semiHidden/>
    <w:unhideWhenUsed/>
    <w:rsid w:val="002A048F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48F"/>
    <w:rPr>
      <w:rFonts w:ascii="Times New Roman" w:eastAsia="Times New Roman" w:hAnsi="Times New Roman" w:cs="Arial"/>
      <w:kern w:val="3"/>
      <w:sz w:val="20"/>
      <w:szCs w:val="20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2A048F"/>
    <w:pPr>
      <w:jc w:val="right"/>
    </w:pPr>
    <w:rPr>
      <w:rFonts w:ascii="DejaVu Serif Condensed" w:eastAsia="SimSun, 宋体" w:hAnsi="DejaVu Serif Condensed" w:cs="DejaVu Serif Condensed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048F"/>
    <w:rPr>
      <w:rFonts w:ascii="DejaVu Serif Condensed" w:eastAsia="SimSun, 宋体" w:hAnsi="DejaVu Serif Condensed" w:cs="DejaVu Serif Condensed"/>
      <w:color w:val="000000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SPZOZ</cp:lastModifiedBy>
  <cp:revision>2</cp:revision>
  <dcterms:created xsi:type="dcterms:W3CDTF">2022-01-24T13:14:00Z</dcterms:created>
  <dcterms:modified xsi:type="dcterms:W3CDTF">2022-01-24T13:15:00Z</dcterms:modified>
</cp:coreProperties>
</file>